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1FBA" w14:textId="77777777" w:rsidR="008B1E81" w:rsidRPr="008B1E81" w:rsidRDefault="008B1E81" w:rsidP="008B1E8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8B1E81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SEPTEMBER 2025 EXHIBITS</w:t>
      </w:r>
    </w:p>
    <w:p w14:paraId="3191F4FE" w14:textId="77777777" w:rsidR="008B1E81" w:rsidRPr="008B1E81" w:rsidRDefault="008B1E81" w:rsidP="008B1E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8B1E81">
        <w:rPr>
          <w:rFonts w:ascii="Times New Roman" w:hAnsi="Times New Roman"/>
          <w:color w:val="000000" w:themeColor="text1"/>
          <w:kern w:val="0"/>
          <w14:ligatures w14:val="none"/>
        </w:rPr>
        <w:t>(Exhibits must be in place by 10:00 AM)</w:t>
      </w:r>
    </w:p>
    <w:p w14:paraId="4770869F" w14:textId="77777777" w:rsidR="008B1E81" w:rsidRPr="008B1E81" w:rsidRDefault="008B1E81" w:rsidP="008B1E81">
      <w:pPr>
        <w:spacing w:after="0" w:line="480" w:lineRule="auto"/>
        <w:rPr>
          <w:rFonts w:cstheme="minorHAnsi"/>
          <w:b/>
          <w:bCs/>
          <w:i/>
          <w:iCs/>
          <w:color w:val="000000" w:themeColor="text1"/>
          <w:kern w:val="0"/>
          <w:sz w:val="22"/>
          <w:szCs w:val="22"/>
          <w14:ligatures w14:val="none"/>
        </w:rPr>
      </w:pPr>
    </w:p>
    <w:p w14:paraId="42E94D24" w14:textId="77777777" w:rsidR="008B1E81" w:rsidRPr="008B1E81" w:rsidRDefault="008B1E81" w:rsidP="008B1E81">
      <w:pPr>
        <w:spacing w:after="0" w:line="240" w:lineRule="auto"/>
        <w:rPr>
          <w:rFonts w:ascii="Times New Roman" w:eastAsia="Times" w:hAnsi="Times New Roman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  <w:r w:rsidRPr="008B1E81">
        <w:rPr>
          <w:rFonts w:ascii="Times New Roman" w:eastAsia="Times" w:hAnsi="Times New Roman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DESIGN DIVISION</w:t>
      </w:r>
    </w:p>
    <w:p w14:paraId="0B412D95" w14:textId="77777777" w:rsidR="008B1E81" w:rsidRPr="008B1E81" w:rsidRDefault="008B1E81" w:rsidP="008B1E81">
      <w:pPr>
        <w:spacing w:after="0" w:line="240" w:lineRule="auto"/>
        <w:rPr>
          <w:rFonts w:ascii="Times New Roman" w:eastAsia="Times" w:hAnsi="Times New Roman" w:cs="Times New Roman"/>
          <w:color w:val="000000" w:themeColor="text1"/>
          <w:kern w:val="0"/>
          <w:sz w:val="18"/>
          <w:szCs w:val="18"/>
          <w14:ligatures w14:val="none"/>
        </w:rPr>
      </w:pPr>
    </w:p>
    <w:p w14:paraId="5E7E55E3" w14:textId="77777777" w:rsidR="008B1E81" w:rsidRPr="008B1E81" w:rsidRDefault="008B1E81" w:rsidP="008B1E81">
      <w:pPr>
        <w:spacing w:after="0" w:line="240" w:lineRule="auto"/>
        <w:rPr>
          <w:rFonts w:ascii="Times New Roman" w:eastAsia="Times" w:hAnsi="Times New Roman" w:cs="Times New Roman"/>
          <w:b/>
          <w:bCs/>
          <w:color w:val="000000" w:themeColor="text1"/>
          <w:kern w:val="0"/>
          <w:szCs w:val="20"/>
          <w14:ligatures w14:val="none"/>
        </w:rPr>
      </w:pPr>
      <w:r w:rsidRPr="008B1E81">
        <w:rPr>
          <w:rFonts w:ascii="Times New Roman" w:eastAsia="Times" w:hAnsi="Times New Roman" w:cs="Times New Roman"/>
          <w:color w:val="000000" w:themeColor="text1"/>
          <w:kern w:val="0"/>
          <w:szCs w:val="20"/>
          <w14:ligatures w14:val="none"/>
        </w:rPr>
        <w:t xml:space="preserve">    </w:t>
      </w:r>
      <w:r w:rsidRPr="008B1E81">
        <w:rPr>
          <w:rFonts w:ascii="Times New Roman" w:eastAsia="Times" w:hAnsi="Times New Roman" w:cs="Times New Roman"/>
          <w:b/>
          <w:bCs/>
          <w:color w:val="000000" w:themeColor="text1"/>
          <w:kern w:val="0"/>
          <w:szCs w:val="20"/>
          <w14:ligatures w14:val="none"/>
        </w:rPr>
        <w:t>Class</w:t>
      </w:r>
    </w:p>
    <w:p w14:paraId="2FB1DE7A" w14:textId="77777777" w:rsidR="008B1E81" w:rsidRPr="008B1E81" w:rsidRDefault="008B1E81" w:rsidP="008B1E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" w:hAnsi="Times New Roman" w:cs="Times New Roman"/>
          <w:color w:val="000000" w:themeColor="text1"/>
          <w:kern w:val="0"/>
          <w:szCs w:val="20"/>
          <w14:ligatures w14:val="none"/>
        </w:rPr>
      </w:pPr>
      <w:r w:rsidRPr="008B1E81">
        <w:rPr>
          <w:rFonts w:ascii="Times New Roman" w:eastAsia="Times" w:hAnsi="Times New Roman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School Bus Stop Ahead</w:t>
      </w:r>
      <w:r w:rsidRPr="008B1E81">
        <w:rPr>
          <w:rFonts w:ascii="Times New Roman" w:eastAsia="Times" w:hAnsi="Times New Roman" w:cs="Times New Roman"/>
          <w:color w:val="000000" w:themeColor="text1"/>
          <w:kern w:val="0"/>
          <w:szCs w:val="20"/>
          <w14:ligatures w14:val="none"/>
        </w:rPr>
        <w:t xml:space="preserve"> - Featured Plant Material  </w:t>
      </w:r>
    </w:p>
    <w:p w14:paraId="55B0AF35" w14:textId="77777777" w:rsidR="008B1E81" w:rsidRPr="008B1E81" w:rsidRDefault="008B1E81" w:rsidP="008B1E81">
      <w:pPr>
        <w:spacing w:after="0" w:line="240" w:lineRule="auto"/>
        <w:ind w:left="720"/>
        <w:contextualSpacing/>
        <w:rPr>
          <w:rFonts w:ascii="Times New Roman" w:eastAsia="Times" w:hAnsi="Times New Roman" w:cs="Times New Roman"/>
          <w:color w:val="000000" w:themeColor="text1"/>
          <w:kern w:val="0"/>
          <w:szCs w:val="20"/>
          <w14:ligatures w14:val="none"/>
        </w:rPr>
      </w:pPr>
      <w:r w:rsidRPr="008B1E81">
        <w:rPr>
          <w:rFonts w:ascii="Times New Roman" w:eastAsia="Times" w:hAnsi="Times New Roman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 xml:space="preserve">         </w:t>
      </w:r>
      <w:r w:rsidRPr="008B1E81">
        <w:rPr>
          <w:rFonts w:ascii="Times New Roman" w:eastAsia="Times" w:hAnsi="Times New Roman" w:cs="Times New Roman"/>
          <w:color w:val="000000" w:themeColor="text1"/>
          <w:kern w:val="0"/>
          <w:szCs w:val="20"/>
          <w14:ligatures w14:val="none"/>
        </w:rPr>
        <w:t>All Fresh</w:t>
      </w:r>
    </w:p>
    <w:p w14:paraId="763E69A1" w14:textId="77777777" w:rsidR="008B1E81" w:rsidRPr="008B1E81" w:rsidRDefault="008B1E81" w:rsidP="008B1E81">
      <w:pPr>
        <w:spacing w:after="0" w:line="240" w:lineRule="auto"/>
        <w:ind w:left="720"/>
        <w:contextualSpacing/>
        <w:rPr>
          <w:rFonts w:ascii="Times New Roman" w:eastAsia="Times" w:hAnsi="Times New Roman" w:cs="Times New Roman"/>
          <w:color w:val="000000" w:themeColor="text1"/>
          <w:kern w:val="0"/>
          <w:szCs w:val="20"/>
          <w14:ligatures w14:val="none"/>
        </w:rPr>
      </w:pPr>
    </w:p>
    <w:p w14:paraId="53673C79" w14:textId="77777777" w:rsidR="008B1E81" w:rsidRPr="008B1E81" w:rsidRDefault="008B1E81" w:rsidP="008B1E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" w:hAnsi="Times New Roman" w:cs="Times New Roman"/>
          <w:color w:val="000000" w:themeColor="text1"/>
          <w:kern w:val="0"/>
          <w:szCs w:val="20"/>
          <w14:ligatures w14:val="none"/>
        </w:rPr>
      </w:pPr>
      <w:r w:rsidRPr="008B1E81">
        <w:rPr>
          <w:rFonts w:ascii="Times New Roman" w:eastAsia="Times" w:hAnsi="Times New Roman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Clear as Mud</w:t>
      </w:r>
      <w:r w:rsidRPr="008B1E81">
        <w:rPr>
          <w:rFonts w:ascii="Times New Roman" w:eastAsia="Times" w:hAnsi="Times New Roman" w:cs="Times New Roman"/>
          <w:color w:val="000000" w:themeColor="text1"/>
          <w:kern w:val="0"/>
          <w:szCs w:val="20"/>
          <w14:ligatures w14:val="none"/>
        </w:rPr>
        <w:t xml:space="preserve"> – Design presented in a clay pot</w:t>
      </w:r>
    </w:p>
    <w:p w14:paraId="3A87D8E1" w14:textId="77777777" w:rsidR="008B1E81" w:rsidRPr="008B1E81" w:rsidRDefault="008B1E81" w:rsidP="008B1E81">
      <w:pPr>
        <w:spacing w:after="0" w:line="240" w:lineRule="auto"/>
        <w:ind w:left="720"/>
        <w:contextualSpacing/>
        <w:rPr>
          <w:rFonts w:ascii="Times New Roman" w:eastAsia="Times" w:hAnsi="Times New Roman" w:cs="Times New Roman"/>
          <w:color w:val="000000" w:themeColor="text1"/>
          <w:kern w:val="0"/>
          <w:szCs w:val="20"/>
          <w14:ligatures w14:val="none"/>
        </w:rPr>
      </w:pPr>
      <w:r w:rsidRPr="008B1E81">
        <w:rPr>
          <w:rFonts w:ascii="Times New Roman" w:eastAsia="Times" w:hAnsi="Times New Roman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 xml:space="preserve">        </w:t>
      </w:r>
      <w:r w:rsidRPr="008B1E81">
        <w:rPr>
          <w:rFonts w:ascii="Times New Roman" w:eastAsia="Times" w:hAnsi="Times New Roman" w:cs="Times New Roman"/>
          <w:color w:val="000000" w:themeColor="text1"/>
          <w:kern w:val="0"/>
          <w:szCs w:val="20"/>
          <w14:ligatures w14:val="none"/>
        </w:rPr>
        <w:t>Designer’s Choice</w:t>
      </w:r>
    </w:p>
    <w:p w14:paraId="0898114C" w14:textId="77777777" w:rsidR="008B1E81" w:rsidRPr="008B1E81" w:rsidRDefault="008B1E81" w:rsidP="008B1E81">
      <w:pPr>
        <w:spacing w:after="0" w:line="240" w:lineRule="auto"/>
        <w:ind w:left="720"/>
        <w:contextualSpacing/>
        <w:rPr>
          <w:rFonts w:ascii="Times New Roman" w:eastAsia="Times" w:hAnsi="Times New Roman" w:cs="Times New Roman"/>
          <w:color w:val="000000" w:themeColor="text1"/>
          <w:kern w:val="0"/>
          <w:szCs w:val="20"/>
          <w14:ligatures w14:val="none"/>
        </w:rPr>
      </w:pPr>
    </w:p>
    <w:p w14:paraId="4CDC571E" w14:textId="77777777" w:rsidR="008B1E81" w:rsidRPr="008B1E81" w:rsidRDefault="008B1E81" w:rsidP="008B1E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" w:hAnsi="Times New Roman" w:cs="Times New Roman"/>
          <w:color w:val="000000" w:themeColor="text1"/>
          <w:kern w:val="0"/>
          <w:szCs w:val="20"/>
          <w14:ligatures w14:val="none"/>
        </w:rPr>
      </w:pPr>
      <w:r w:rsidRPr="008B1E81">
        <w:rPr>
          <w:rFonts w:ascii="Times New Roman" w:eastAsia="Times" w:hAnsi="Times New Roman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 xml:space="preserve">Au Revoir </w:t>
      </w:r>
      <w:proofErr w:type="spellStart"/>
      <w:r w:rsidRPr="008B1E81">
        <w:rPr>
          <w:rFonts w:ascii="Times New Roman" w:eastAsia="Times" w:hAnsi="Times New Roman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E’te</w:t>
      </w:r>
      <w:proofErr w:type="spellEnd"/>
      <w:r w:rsidRPr="008B1E81">
        <w:rPr>
          <w:rFonts w:ascii="Times New Roman" w:eastAsia="Times" w:hAnsi="Times New Roman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’</w:t>
      </w:r>
      <w:r w:rsidRPr="008B1E81">
        <w:rPr>
          <w:rFonts w:ascii="Times New Roman" w:eastAsia="Times" w:hAnsi="Times New Roman" w:cs="Times New Roman"/>
          <w:color w:val="000000" w:themeColor="text1"/>
          <w:kern w:val="0"/>
          <w:szCs w:val="20"/>
          <w14:ligatures w14:val="none"/>
        </w:rPr>
        <w:t xml:space="preserve"> </w:t>
      </w:r>
      <w:proofErr w:type="gramStart"/>
      <w:r w:rsidRPr="008B1E81">
        <w:rPr>
          <w:rFonts w:ascii="Times New Roman" w:eastAsia="Times" w:hAnsi="Times New Roman" w:cs="Times New Roman"/>
          <w:color w:val="000000" w:themeColor="text1"/>
          <w:kern w:val="0"/>
          <w:szCs w:val="20"/>
          <w14:ligatures w14:val="none"/>
        </w:rPr>
        <w:t>-  Designer’s</w:t>
      </w:r>
      <w:proofErr w:type="gramEnd"/>
      <w:r w:rsidRPr="008B1E81">
        <w:rPr>
          <w:rFonts w:ascii="Times New Roman" w:eastAsia="Times" w:hAnsi="Times New Roman" w:cs="Times New Roman"/>
          <w:color w:val="000000" w:themeColor="text1"/>
          <w:kern w:val="0"/>
          <w:szCs w:val="20"/>
          <w14:ligatures w14:val="none"/>
        </w:rPr>
        <w:t xml:space="preserve"> Choice</w:t>
      </w:r>
    </w:p>
    <w:p w14:paraId="3C06F0D1" w14:textId="77777777" w:rsidR="008B1E81" w:rsidRPr="008B1E81" w:rsidRDefault="008B1E81" w:rsidP="008B1E81">
      <w:pPr>
        <w:spacing w:after="0" w:line="360" w:lineRule="auto"/>
        <w:rPr>
          <w:rFonts w:ascii="Times New Roman" w:eastAsia="Times" w:hAnsi="Times New Roman" w:cs="Times New Roman"/>
          <w:b/>
          <w:bCs/>
          <w:color w:val="000000" w:themeColor="text1"/>
          <w:kern w:val="0"/>
          <w:sz w:val="22"/>
          <w:szCs w:val="22"/>
          <w14:ligatures w14:val="none"/>
        </w:rPr>
      </w:pPr>
    </w:p>
    <w:p w14:paraId="7151505F" w14:textId="77777777" w:rsidR="008B1E81" w:rsidRPr="008B1E81" w:rsidRDefault="008B1E81" w:rsidP="008B1E81">
      <w:pPr>
        <w:spacing w:after="0" w:line="240" w:lineRule="auto"/>
        <w:rPr>
          <w:rFonts w:ascii="Times New Roman" w:eastAsia="Times" w:hAnsi="Times New Roman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  <w:r w:rsidRPr="008B1E81">
        <w:rPr>
          <w:rFonts w:ascii="Times New Roman" w:eastAsia="Times" w:hAnsi="Times New Roman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HORTICULTURE DIVISION</w:t>
      </w:r>
    </w:p>
    <w:p w14:paraId="57855388" w14:textId="77777777" w:rsidR="008B1E81" w:rsidRPr="008B1E81" w:rsidRDefault="008B1E81" w:rsidP="008B1E81">
      <w:pPr>
        <w:spacing w:after="0" w:line="240" w:lineRule="auto"/>
        <w:rPr>
          <w:rFonts w:ascii="Times New Roman" w:eastAsia="Times" w:hAnsi="Times New Roman" w:cs="Times New Roman"/>
          <w:color w:val="000000" w:themeColor="text1"/>
          <w:kern w:val="0"/>
          <w:sz w:val="18"/>
          <w:szCs w:val="18"/>
          <w14:ligatures w14:val="none"/>
        </w:rPr>
      </w:pPr>
    </w:p>
    <w:p w14:paraId="30E26E89" w14:textId="77777777" w:rsidR="008B1E81" w:rsidRPr="008B1E81" w:rsidRDefault="008B1E81" w:rsidP="008B1E81">
      <w:pPr>
        <w:spacing w:after="0" w:line="240" w:lineRule="auto"/>
        <w:rPr>
          <w:rFonts w:ascii="Times New Roman" w:eastAsia="Times" w:hAnsi="Times New Roman" w:cs="Times New Roman"/>
          <w:b/>
          <w:bCs/>
          <w:color w:val="000000" w:themeColor="text1"/>
          <w:kern w:val="0"/>
          <w:szCs w:val="20"/>
          <w14:ligatures w14:val="none"/>
        </w:rPr>
      </w:pPr>
      <w:r w:rsidRPr="008B1E81">
        <w:rPr>
          <w:rFonts w:ascii="Times New Roman" w:eastAsia="Times" w:hAnsi="Times New Roman" w:cs="Times New Roman"/>
          <w:b/>
          <w:bCs/>
          <w:color w:val="000000" w:themeColor="text1"/>
          <w:kern w:val="0"/>
          <w:szCs w:val="20"/>
          <w14:ligatures w14:val="none"/>
        </w:rPr>
        <w:t xml:space="preserve">      Class</w:t>
      </w:r>
    </w:p>
    <w:p w14:paraId="79B74759" w14:textId="77777777" w:rsidR="008B1E81" w:rsidRPr="008B1E81" w:rsidRDefault="008B1E81" w:rsidP="008B1E81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8B1E81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1.  </w:t>
      </w:r>
      <w:proofErr w:type="spellStart"/>
      <w:r w:rsidRPr="008B1E81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Plectranthus</w:t>
      </w:r>
      <w:proofErr w:type="spellEnd"/>
      <w:r w:rsidRPr="008B1E81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 xml:space="preserve"> </w:t>
      </w:r>
      <w:proofErr w:type="spellStart"/>
      <w:r w:rsidRPr="008B1E81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secutellarioides</w:t>
      </w:r>
      <w:proofErr w:type="spellEnd"/>
      <w:r w:rsidRPr="008B1E81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(Coleus)</w:t>
      </w:r>
    </w:p>
    <w:p w14:paraId="07390969" w14:textId="77777777" w:rsidR="008B1E81" w:rsidRPr="008B1E81" w:rsidRDefault="008B1E81" w:rsidP="008B1E81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8B1E81">
        <w:rPr>
          <w:rFonts w:ascii="Times New Roman" w:hAnsi="Times New Roman" w:cs="Times New Roman"/>
          <w:color w:val="000000" w:themeColor="text1"/>
          <w:kern w:val="0"/>
          <w14:ligatures w14:val="none"/>
        </w:rPr>
        <w:tab/>
        <w:t xml:space="preserve">2.  </w:t>
      </w:r>
      <w:r w:rsidRPr="008B1E81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Dahlia</w:t>
      </w:r>
    </w:p>
    <w:p w14:paraId="322AC029" w14:textId="77777777" w:rsidR="008B1E81" w:rsidRPr="008B1E81" w:rsidRDefault="008B1E81" w:rsidP="008B1E81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8B1E81">
        <w:rPr>
          <w:rFonts w:ascii="Times New Roman" w:hAnsi="Times New Roman" w:cs="Times New Roman"/>
          <w:color w:val="000000" w:themeColor="text1"/>
          <w:kern w:val="0"/>
          <w14:ligatures w14:val="none"/>
        </w:rPr>
        <w:tab/>
        <w:t>3.  Perennial in bloom</w:t>
      </w:r>
    </w:p>
    <w:p w14:paraId="2D1AB585" w14:textId="77777777" w:rsidR="008B1E81" w:rsidRPr="008B1E81" w:rsidRDefault="008B1E81" w:rsidP="008B1E81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8B1E81">
        <w:rPr>
          <w:rFonts w:ascii="Times New Roman" w:hAnsi="Times New Roman" w:cs="Times New Roman"/>
          <w:color w:val="000000" w:themeColor="text1"/>
          <w:kern w:val="0"/>
          <w14:ligatures w14:val="none"/>
        </w:rPr>
        <w:tab/>
        <w:t>4.  Herb</w:t>
      </w:r>
    </w:p>
    <w:p w14:paraId="74B273DF" w14:textId="77777777" w:rsidR="008B1E81" w:rsidRPr="008B1E81" w:rsidRDefault="008B1E81" w:rsidP="008B1E81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8B1E81">
        <w:rPr>
          <w:rFonts w:ascii="Times New Roman" w:hAnsi="Times New Roman" w:cs="Times New Roman"/>
          <w:color w:val="000000" w:themeColor="text1"/>
          <w:kern w:val="0"/>
          <w14:ligatures w14:val="none"/>
        </w:rPr>
        <w:tab/>
        <w:t xml:space="preserve">5.  </w:t>
      </w:r>
      <w:r w:rsidRPr="008B1E81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Chrysanthemum</w:t>
      </w:r>
    </w:p>
    <w:p w14:paraId="7D1439EE" w14:textId="77777777" w:rsidR="008B1E81" w:rsidRPr="008B1E81" w:rsidRDefault="008B1E81" w:rsidP="008B1E81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8B1E81">
        <w:rPr>
          <w:rFonts w:ascii="Times New Roman" w:hAnsi="Times New Roman" w:cs="Times New Roman"/>
          <w:color w:val="000000" w:themeColor="text1"/>
          <w:kern w:val="0"/>
          <w14:ligatures w14:val="none"/>
        </w:rPr>
        <w:tab/>
        <w:t>a. Single flower</w:t>
      </w:r>
    </w:p>
    <w:p w14:paraId="0BFF4C7C" w14:textId="77777777" w:rsidR="008B1E81" w:rsidRPr="008B1E81" w:rsidRDefault="008B1E81" w:rsidP="008B1E81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8B1E81">
        <w:rPr>
          <w:rFonts w:ascii="Times New Roman" w:hAnsi="Times New Roman" w:cs="Times New Roman"/>
          <w:color w:val="000000" w:themeColor="text1"/>
          <w:kern w:val="0"/>
          <w14:ligatures w14:val="none"/>
        </w:rPr>
        <w:tab/>
        <w:t>b. Spray</w:t>
      </w:r>
    </w:p>
    <w:p w14:paraId="5C25EF9C" w14:textId="77777777" w:rsidR="008B1E81" w:rsidRPr="008B1E81" w:rsidRDefault="008B1E81" w:rsidP="008B1E81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8B1E81">
        <w:rPr>
          <w:rFonts w:ascii="Times New Roman" w:hAnsi="Times New Roman" w:cs="Times New Roman"/>
          <w:color w:val="000000" w:themeColor="text1"/>
          <w:kern w:val="0"/>
          <w14:ligatures w14:val="none"/>
        </w:rPr>
        <w:tab/>
        <w:t xml:space="preserve">6.  Planter - 3 or 4 </w:t>
      </w:r>
      <w:r w:rsidRPr="008B1E81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named</w:t>
      </w:r>
      <w:r w:rsidRPr="008B1E81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plants with similar growing</w:t>
      </w:r>
    </w:p>
    <w:p w14:paraId="36662736" w14:textId="77777777" w:rsidR="008B1E81" w:rsidRPr="008B1E81" w:rsidRDefault="008B1E81" w:rsidP="008B1E81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8B1E81">
        <w:rPr>
          <w:rFonts w:ascii="Times New Roman" w:hAnsi="Times New Roman" w:cs="Times New Roman"/>
          <w:color w:val="000000" w:themeColor="text1"/>
          <w:kern w:val="0"/>
          <w14:ligatures w14:val="none"/>
        </w:rPr>
        <w:tab/>
        <w:t xml:space="preserve">characteristics.  Accessories </w:t>
      </w:r>
      <w:r w:rsidRPr="008B1E81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not </w:t>
      </w:r>
      <w:r w:rsidRPr="008B1E81">
        <w:rPr>
          <w:rFonts w:ascii="Times New Roman" w:hAnsi="Times New Roman" w:cs="Times New Roman"/>
          <w:color w:val="000000" w:themeColor="text1"/>
          <w:kern w:val="0"/>
          <w14:ligatures w14:val="none"/>
        </w:rPr>
        <w:t>permitted.</w:t>
      </w:r>
    </w:p>
    <w:p w14:paraId="07FB1FE8" w14:textId="77777777" w:rsidR="008B1E81" w:rsidRPr="008B1E81" w:rsidRDefault="008B1E81" w:rsidP="008B1E81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8B1E81">
        <w:rPr>
          <w:rFonts w:ascii="Times New Roman" w:hAnsi="Times New Roman" w:cs="Times New Roman"/>
          <w:color w:val="000000" w:themeColor="text1"/>
          <w:kern w:val="0"/>
          <w14:ligatures w14:val="none"/>
        </w:rPr>
        <w:tab/>
        <w:t>7.  Unclassified</w:t>
      </w:r>
    </w:p>
    <w:p w14:paraId="4803C03A" w14:textId="77777777" w:rsidR="008B1E81" w:rsidRPr="008B1E81" w:rsidRDefault="008B1E81" w:rsidP="008B1E81">
      <w:pPr>
        <w:spacing w:after="0" w:line="360" w:lineRule="auto"/>
        <w:rPr>
          <w:rFonts w:ascii="Times New Roman" w:eastAsia="Times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52F24CB5" w14:textId="77777777" w:rsidR="008B1E81" w:rsidRPr="008B1E81" w:rsidRDefault="008B1E81" w:rsidP="008B1E81">
      <w:pPr>
        <w:spacing w:after="0" w:line="240" w:lineRule="auto"/>
        <w:rPr>
          <w:rFonts w:ascii="Times New Roman" w:eastAsia="Times" w:hAnsi="Times New Roman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</w:pPr>
      <w:r w:rsidRPr="008B1E81">
        <w:rPr>
          <w:rFonts w:ascii="Times New Roman" w:eastAsia="Times" w:hAnsi="Times New Roman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BOTANICAL ARTS DIVISION</w:t>
      </w:r>
    </w:p>
    <w:p w14:paraId="34759B37" w14:textId="77777777" w:rsidR="008B1E81" w:rsidRPr="008B1E81" w:rsidRDefault="008B1E81" w:rsidP="008B1E81">
      <w:pPr>
        <w:spacing w:after="0" w:line="240" w:lineRule="auto"/>
        <w:rPr>
          <w:rFonts w:ascii="Times New Roman" w:eastAsia="Times" w:hAnsi="Times New Roman" w:cs="Times New Roman"/>
          <w:color w:val="000000" w:themeColor="text1"/>
          <w:kern w:val="0"/>
          <w:sz w:val="18"/>
          <w:szCs w:val="18"/>
          <w14:ligatures w14:val="none"/>
        </w:rPr>
      </w:pPr>
    </w:p>
    <w:p w14:paraId="1ED05032" w14:textId="77777777" w:rsidR="008B1E81" w:rsidRPr="008B1E81" w:rsidRDefault="008B1E81" w:rsidP="008B1E81">
      <w:pPr>
        <w:spacing w:after="0" w:line="240" w:lineRule="auto"/>
        <w:rPr>
          <w:rFonts w:ascii="Times New Roman" w:eastAsia="Times" w:hAnsi="Times New Roman" w:cs="Times New Roman"/>
          <w:b/>
          <w:bCs/>
          <w:color w:val="000000" w:themeColor="text1"/>
          <w:kern w:val="0"/>
          <w:szCs w:val="20"/>
          <w14:ligatures w14:val="none"/>
        </w:rPr>
      </w:pPr>
      <w:r w:rsidRPr="008B1E81">
        <w:rPr>
          <w:rFonts w:ascii="Times New Roman" w:eastAsia="Times" w:hAnsi="Times New Roman" w:cs="Times New Roman"/>
          <w:b/>
          <w:bCs/>
          <w:color w:val="000000" w:themeColor="text1"/>
          <w:kern w:val="0"/>
          <w:szCs w:val="20"/>
          <w14:ligatures w14:val="none"/>
        </w:rPr>
        <w:tab/>
        <w:t>Artistic Crafts</w:t>
      </w:r>
    </w:p>
    <w:p w14:paraId="38A13F05" w14:textId="77777777" w:rsidR="008B1E81" w:rsidRPr="008B1E81" w:rsidRDefault="008B1E81" w:rsidP="008B1E81">
      <w:pPr>
        <w:spacing w:after="0" w:line="240" w:lineRule="auto"/>
        <w:ind w:left="720"/>
        <w:contextualSpacing/>
        <w:rPr>
          <w:rFonts w:ascii="Times New Roman" w:eastAsia="Times" w:hAnsi="Times New Roman" w:cs="Times New Roman"/>
          <w:b/>
          <w:bCs/>
          <w:color w:val="000000" w:themeColor="text1"/>
          <w:kern w:val="0"/>
          <w:sz w:val="18"/>
          <w:szCs w:val="18"/>
          <w14:ligatures w14:val="none"/>
        </w:rPr>
      </w:pPr>
    </w:p>
    <w:p w14:paraId="1CFB66C7" w14:textId="77777777" w:rsidR="008B1E81" w:rsidRPr="008B1E81" w:rsidRDefault="008B1E81" w:rsidP="008B1E81">
      <w:pPr>
        <w:spacing w:after="0" w:line="240" w:lineRule="auto"/>
        <w:ind w:left="720"/>
        <w:contextualSpacing/>
        <w:rPr>
          <w:rFonts w:ascii="Times New Roman" w:eastAsia="Times" w:hAnsi="Times New Roman" w:cs="Times New Roman"/>
          <w:b/>
          <w:bCs/>
          <w:color w:val="000000" w:themeColor="text1"/>
          <w:kern w:val="0"/>
          <w:szCs w:val="20"/>
          <w14:ligatures w14:val="none"/>
        </w:rPr>
      </w:pPr>
      <w:r w:rsidRPr="008B1E81">
        <w:rPr>
          <w:rFonts w:ascii="Times New Roman" w:eastAsia="Times" w:hAnsi="Times New Roman" w:cs="Times New Roman"/>
          <w:b/>
          <w:bCs/>
          <w:color w:val="000000" w:themeColor="text1"/>
          <w:kern w:val="0"/>
          <w:szCs w:val="20"/>
          <w14:ligatures w14:val="none"/>
        </w:rPr>
        <w:t>Class</w:t>
      </w:r>
    </w:p>
    <w:p w14:paraId="73A2B077" w14:textId="77777777" w:rsidR="008B1E81" w:rsidRPr="008B1E81" w:rsidRDefault="008B1E81" w:rsidP="008B1E8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" w:hAnsi="Times New Roman" w:cs="Times New Roman"/>
          <w:b/>
          <w:bCs/>
          <w:color w:val="000000" w:themeColor="text1"/>
          <w:kern w:val="0"/>
          <w:szCs w:val="20"/>
          <w14:ligatures w14:val="none"/>
        </w:rPr>
      </w:pPr>
      <w:r w:rsidRPr="008B1E81">
        <w:rPr>
          <w:rFonts w:ascii="Times New Roman" w:eastAsia="Times" w:hAnsi="Times New Roman" w:cs="Times New Roman"/>
          <w:b/>
          <w:bCs/>
          <w:color w:val="000000" w:themeColor="text1"/>
          <w:kern w:val="0"/>
          <w:szCs w:val="20"/>
          <w14:ligatures w14:val="none"/>
        </w:rPr>
        <w:t xml:space="preserve"> Bird House</w:t>
      </w:r>
    </w:p>
    <w:p w14:paraId="4358ACB5" w14:textId="77777777" w:rsidR="008B1E81" w:rsidRPr="008B1E81" w:rsidRDefault="008B1E81" w:rsidP="008B1E81">
      <w:pPr>
        <w:spacing w:after="0" w:line="240" w:lineRule="auto"/>
        <w:ind w:left="1300"/>
        <w:contextualSpacing/>
        <w:rPr>
          <w:rFonts w:ascii="Times New Roman" w:eastAsia="Times" w:hAnsi="Times New Roman" w:cs="Times New Roman"/>
          <w:b/>
          <w:bCs/>
          <w:color w:val="000000" w:themeColor="text1"/>
          <w:kern w:val="0"/>
          <w:sz w:val="16"/>
          <w:szCs w:val="16"/>
          <w14:ligatures w14:val="none"/>
        </w:rPr>
      </w:pPr>
    </w:p>
    <w:p w14:paraId="3BE66FC0" w14:textId="77777777" w:rsidR="008B1E81" w:rsidRPr="008B1E81" w:rsidRDefault="008B1E81" w:rsidP="008B1E8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" w:hAnsi="Times New Roman" w:cs="Times New Roman"/>
          <w:b/>
          <w:bCs/>
          <w:color w:val="000000" w:themeColor="text1"/>
          <w:kern w:val="0"/>
          <w:szCs w:val="20"/>
          <w14:ligatures w14:val="none"/>
        </w:rPr>
      </w:pPr>
      <w:r w:rsidRPr="008B1E81">
        <w:rPr>
          <w:rFonts w:ascii="Times New Roman" w:eastAsia="Times" w:hAnsi="Times New Roman" w:cs="Times New Roman"/>
          <w:b/>
          <w:bCs/>
          <w:color w:val="000000" w:themeColor="text1"/>
          <w:kern w:val="0"/>
          <w:szCs w:val="20"/>
          <w14:ligatures w14:val="none"/>
        </w:rPr>
        <w:t>Nosegay</w:t>
      </w:r>
    </w:p>
    <w:p w14:paraId="1259E3FB" w14:textId="77777777" w:rsidR="008B1E81" w:rsidRPr="008B1E81" w:rsidRDefault="008B1E81" w:rsidP="008B1E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6"/>
          <w:szCs w:val="6"/>
          <w14:ligatures w14:val="none"/>
        </w:rPr>
      </w:pPr>
    </w:p>
    <w:p w14:paraId="1D8BD5C0" w14:textId="77777777" w:rsidR="008B1E81" w:rsidRPr="008B1E81" w:rsidRDefault="008B1E81" w:rsidP="008B1E81">
      <w:pPr>
        <w:spacing w:after="0" w:line="240" w:lineRule="auto"/>
        <w:jc w:val="center"/>
        <w:rPr>
          <w:rFonts w:cstheme="minorHAnsi"/>
          <w:color w:val="000000" w:themeColor="text1"/>
          <w:kern w:val="0"/>
          <w:sz w:val="20"/>
          <w:szCs w:val="20"/>
          <w14:ligatures w14:val="none"/>
        </w:rPr>
      </w:pPr>
      <w:r w:rsidRPr="008B1E81">
        <w:rPr>
          <w:rFonts w:cstheme="minorHAnsi"/>
          <w:color w:val="000000" w:themeColor="text1"/>
          <w:kern w:val="0"/>
          <w:sz w:val="20"/>
          <w:szCs w:val="20"/>
          <w14:ligatures w14:val="none"/>
        </w:rPr>
        <w:t>-77-</w:t>
      </w:r>
    </w:p>
    <w:p w14:paraId="633057C6" w14:textId="77777777" w:rsidR="008B1E81" w:rsidRDefault="008B1E81"/>
    <w:sectPr w:rsidR="008B1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翿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A5475"/>
    <w:multiLevelType w:val="hybridMultilevel"/>
    <w:tmpl w:val="782A3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D46C9"/>
    <w:multiLevelType w:val="hybridMultilevel"/>
    <w:tmpl w:val="D4205D78"/>
    <w:lvl w:ilvl="0" w:tplc="3A566702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num w:numId="1" w16cid:durableId="1414163824">
    <w:abstractNumId w:val="0"/>
  </w:num>
  <w:num w:numId="2" w16cid:durableId="191385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81"/>
    <w:rsid w:val="008B1E81"/>
    <w:rsid w:val="0095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1BCD"/>
  <w15:chartTrackingRefBased/>
  <w15:docId w15:val="{A0E35A2C-DA94-48C7-B3B1-9F48BFA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E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E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E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E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Schartz</dc:creator>
  <cp:keywords/>
  <dc:description/>
  <cp:lastModifiedBy>Rachel Schartz</cp:lastModifiedBy>
  <cp:revision>1</cp:revision>
  <dcterms:created xsi:type="dcterms:W3CDTF">2025-09-13T23:47:00Z</dcterms:created>
  <dcterms:modified xsi:type="dcterms:W3CDTF">2025-09-13T23:47:00Z</dcterms:modified>
</cp:coreProperties>
</file>